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F3750" w14:textId="69C40E5D" w:rsidR="00985C06" w:rsidRPr="00ED06A4" w:rsidRDefault="00ED06A4">
      <w:pPr>
        <w:rPr>
          <w:rFonts w:ascii="Calibri" w:hAnsi="Calibri" w:cs="Calibri"/>
          <w:b/>
          <w:bCs/>
          <w:lang w:val="en-GB"/>
        </w:rPr>
      </w:pPr>
      <w:r w:rsidRPr="00ED06A4">
        <w:rPr>
          <w:rFonts w:ascii="Calibri" w:hAnsi="Calibri" w:cs="Calibri"/>
          <w:b/>
          <w:bCs/>
          <w:lang w:val="en-GB"/>
        </w:rPr>
        <w:t xml:space="preserve">Simple Guidelines about layout and use of images in </w:t>
      </w:r>
      <w:r w:rsidRPr="00ED06A4">
        <w:rPr>
          <w:rFonts w:ascii="Calibri" w:hAnsi="Calibri" w:cs="Calibri"/>
          <w:b/>
          <w:bCs/>
          <w:lang w:val="en-GB"/>
        </w:rPr>
        <w:t>Learning</w:t>
      </w:r>
      <w:r w:rsidRPr="00ED06A4">
        <w:rPr>
          <w:rFonts w:ascii="Calibri" w:hAnsi="Calibri" w:cs="Calibri"/>
          <w:b/>
          <w:bCs/>
          <w:lang w:val="en-GB"/>
        </w:rPr>
        <w:t xml:space="preserve"> manual</w:t>
      </w:r>
    </w:p>
    <w:p w14:paraId="4DFE9A09" w14:textId="77777777" w:rsidR="00ED06A4" w:rsidRPr="00ED06A4" w:rsidRDefault="00ED06A4">
      <w:pPr>
        <w:rPr>
          <w:lang w:val="en-GB"/>
        </w:rPr>
      </w:pPr>
    </w:p>
    <w:p w14:paraId="3149FC78" w14:textId="005A2FC2" w:rsidR="00ED06A4" w:rsidRPr="00ED06A4" w:rsidRDefault="00ED06A4" w:rsidP="00ED06A4">
      <w:pPr>
        <w:rPr>
          <w:rFonts w:ascii="Calibri" w:eastAsia="Times New Roman" w:hAnsi="Calibri" w:cs="Calibri"/>
          <w:b/>
          <w:bCs/>
          <w:color w:val="000000"/>
          <w:lang w:val="en-GB"/>
        </w:rPr>
      </w:pPr>
      <w:r w:rsidRPr="00ED06A4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GB"/>
        </w:rPr>
        <w:t>1.</w:t>
      </w:r>
      <w:r>
        <w:rPr>
          <w:rFonts w:ascii="Calibri" w:eastAsia="Times New Roman" w:hAnsi="Calibri" w:cs="Calibri"/>
          <w:b/>
          <w:bCs/>
          <w:color w:val="000000"/>
          <w:lang w:val="en-GB"/>
        </w:rPr>
        <w:t xml:space="preserve"> </w:t>
      </w:r>
      <w:r w:rsidRPr="00ED06A4">
        <w:rPr>
          <w:rFonts w:ascii="Calibri" w:eastAsia="Times New Roman" w:hAnsi="Calibri" w:cs="Calibri"/>
          <w:b/>
          <w:bCs/>
          <w:color w:val="000000"/>
          <w:lang w:val="en-GB"/>
        </w:rPr>
        <w:t>Regarding layout of student manual</w:t>
      </w:r>
    </w:p>
    <w:p w14:paraId="4D712A72" w14:textId="77777777" w:rsidR="00ED06A4" w:rsidRPr="00ED06A4" w:rsidRDefault="00ED06A4" w:rsidP="00ED06A4">
      <w:pPr>
        <w:rPr>
          <w:rFonts w:ascii="Calibri" w:eastAsia="Times New Roman" w:hAnsi="Calibri" w:cs="Calibri"/>
          <w:color w:val="000000"/>
          <w:sz w:val="22"/>
          <w:szCs w:val="22"/>
          <w:lang w:val="en-GB"/>
        </w:rPr>
      </w:pPr>
    </w:p>
    <w:p w14:paraId="7E6764CD" w14:textId="77777777" w:rsidR="00ED06A4" w:rsidRPr="00ED06A4" w:rsidRDefault="00ED06A4" w:rsidP="00ED06A4">
      <w:pPr>
        <w:pStyle w:val="Normaalweb"/>
        <w:numPr>
          <w:ilvl w:val="0"/>
          <w:numId w:val="1"/>
        </w:numPr>
        <w:rPr>
          <w:rFonts w:ascii="Calibri" w:hAnsi="Calibri" w:cs="Calibri"/>
          <w:sz w:val="22"/>
          <w:szCs w:val="22"/>
          <w:lang w:val="en-GB"/>
        </w:rPr>
      </w:pPr>
      <w:r w:rsidRPr="00ED06A4">
        <w:rPr>
          <w:rFonts w:ascii="Calibri" w:hAnsi="Calibri" w:cs="Calibri"/>
          <w:color w:val="000000"/>
          <w:sz w:val="22"/>
          <w:szCs w:val="22"/>
          <w:lang w:val="en-GB"/>
        </w:rPr>
        <w:t xml:space="preserve">Head </w:t>
      </w:r>
      <w:proofErr w:type="spellStart"/>
      <w:r w:rsidRPr="00ED06A4">
        <w:rPr>
          <w:rFonts w:ascii="Calibri" w:hAnsi="Calibri" w:cs="Calibri"/>
          <w:color w:val="000000"/>
          <w:sz w:val="22"/>
          <w:szCs w:val="22"/>
          <w:lang w:val="en-GB"/>
        </w:rPr>
        <w:t>calibri</w:t>
      </w:r>
      <w:proofErr w:type="spellEnd"/>
      <w:r w:rsidRPr="00ED06A4">
        <w:rPr>
          <w:rFonts w:ascii="Calibri" w:hAnsi="Calibri" w:cs="Calibri"/>
          <w:color w:val="000000"/>
          <w:sz w:val="22"/>
          <w:szCs w:val="22"/>
          <w:lang w:val="en-GB"/>
        </w:rPr>
        <w:t xml:space="preserve"> light 16_bold. Text Calibri normal 11. Sub Calibri light 13_bold.</w:t>
      </w:r>
    </w:p>
    <w:p w14:paraId="5F930B2D" w14:textId="77777777" w:rsidR="00ED06A4" w:rsidRPr="00ED06A4" w:rsidRDefault="00ED06A4" w:rsidP="00ED06A4">
      <w:pPr>
        <w:pStyle w:val="Normaalweb"/>
        <w:numPr>
          <w:ilvl w:val="0"/>
          <w:numId w:val="1"/>
        </w:numPr>
        <w:rPr>
          <w:rFonts w:ascii="Calibri" w:hAnsi="Calibri" w:cs="Calibri"/>
          <w:sz w:val="22"/>
          <w:szCs w:val="22"/>
          <w:lang w:val="en-GB"/>
        </w:rPr>
      </w:pPr>
      <w:r w:rsidRPr="00ED06A4">
        <w:rPr>
          <w:rFonts w:ascii="Calibri" w:hAnsi="Calibri" w:cs="Calibri"/>
          <w:color w:val="000000"/>
          <w:sz w:val="22"/>
          <w:szCs w:val="22"/>
          <w:lang w:val="en-GB"/>
        </w:rPr>
        <w:t>In BLOCK.</w:t>
      </w:r>
    </w:p>
    <w:p w14:paraId="27209D2F" w14:textId="77777777" w:rsidR="00ED06A4" w:rsidRPr="00ED06A4" w:rsidRDefault="00ED06A4" w:rsidP="00ED06A4">
      <w:pPr>
        <w:pStyle w:val="Normaalweb"/>
        <w:numPr>
          <w:ilvl w:val="0"/>
          <w:numId w:val="1"/>
        </w:numPr>
        <w:rPr>
          <w:rFonts w:ascii="Calibri" w:hAnsi="Calibri" w:cs="Calibri"/>
          <w:sz w:val="22"/>
          <w:szCs w:val="22"/>
          <w:lang w:val="en-GB"/>
        </w:rPr>
      </w:pPr>
      <w:proofErr w:type="spellStart"/>
      <w:r w:rsidRPr="00ED06A4">
        <w:rPr>
          <w:rFonts w:ascii="Calibri" w:hAnsi="Calibri" w:cs="Calibri"/>
          <w:color w:val="000000"/>
          <w:sz w:val="22"/>
          <w:szCs w:val="22"/>
          <w:lang w:val="en-GB"/>
        </w:rPr>
        <w:t>Textline</w:t>
      </w:r>
      <w:proofErr w:type="spellEnd"/>
      <w:r w:rsidRPr="00ED06A4">
        <w:rPr>
          <w:rFonts w:ascii="Calibri" w:hAnsi="Calibri" w:cs="Calibri"/>
          <w:color w:val="000000"/>
          <w:sz w:val="22"/>
          <w:szCs w:val="22"/>
          <w:lang w:val="en-GB"/>
        </w:rPr>
        <w:t xml:space="preserve"> 1,15</w:t>
      </w:r>
    </w:p>
    <w:p w14:paraId="293AD3C4" w14:textId="77777777" w:rsidR="00ED06A4" w:rsidRPr="00ED06A4" w:rsidRDefault="00ED06A4" w:rsidP="00ED06A4">
      <w:pPr>
        <w:pStyle w:val="Normaalweb"/>
        <w:numPr>
          <w:ilvl w:val="0"/>
          <w:numId w:val="1"/>
        </w:numPr>
        <w:rPr>
          <w:rFonts w:ascii="Calibri" w:hAnsi="Calibri" w:cs="Calibri"/>
          <w:sz w:val="22"/>
          <w:szCs w:val="22"/>
          <w:lang w:val="en-GB"/>
        </w:rPr>
      </w:pPr>
      <w:r w:rsidRPr="00ED06A4">
        <w:rPr>
          <w:rFonts w:ascii="Calibri" w:hAnsi="Calibri" w:cs="Calibri"/>
          <w:color w:val="000000"/>
          <w:sz w:val="22"/>
          <w:szCs w:val="22"/>
          <w:lang w:val="en-GB"/>
        </w:rPr>
        <w:t>Page Margin 2,5 all round (standard).</w:t>
      </w:r>
    </w:p>
    <w:p w14:paraId="50DAC8D0" w14:textId="77777777" w:rsidR="00ED06A4" w:rsidRPr="00ED06A4" w:rsidRDefault="00ED06A4" w:rsidP="00ED06A4">
      <w:pPr>
        <w:pStyle w:val="Normaalweb"/>
        <w:numPr>
          <w:ilvl w:val="0"/>
          <w:numId w:val="1"/>
        </w:numPr>
        <w:rPr>
          <w:rFonts w:ascii="Calibri" w:hAnsi="Calibri" w:cs="Calibri"/>
          <w:sz w:val="22"/>
          <w:szCs w:val="22"/>
          <w:lang w:val="en-GB"/>
        </w:rPr>
      </w:pPr>
      <w:r w:rsidRPr="00ED06A4">
        <w:rPr>
          <w:rFonts w:ascii="Calibri" w:hAnsi="Calibri" w:cs="Calibri"/>
          <w:color w:val="000000"/>
          <w:sz w:val="22"/>
          <w:szCs w:val="22"/>
          <w:lang w:val="en-GB"/>
        </w:rPr>
        <w:t>Under image: text 11 italics/ obliquely. Examples xxx (Source ----.)</w:t>
      </w:r>
    </w:p>
    <w:p w14:paraId="7456BFC2" w14:textId="77777777" w:rsidR="00ED06A4" w:rsidRPr="00ED06A4" w:rsidRDefault="00ED06A4" w:rsidP="00ED06A4">
      <w:pPr>
        <w:pStyle w:val="elementtoproof"/>
        <w:numPr>
          <w:ilvl w:val="0"/>
          <w:numId w:val="1"/>
        </w:numPr>
        <w:rPr>
          <w:rFonts w:ascii="Calibri" w:hAnsi="Calibri" w:cs="Calibri"/>
          <w:sz w:val="22"/>
          <w:szCs w:val="22"/>
          <w:lang w:val="en-GB"/>
        </w:rPr>
      </w:pPr>
      <w:r w:rsidRPr="00ED06A4">
        <w:rPr>
          <w:rFonts w:ascii="Calibri" w:hAnsi="Calibri" w:cs="Calibri"/>
          <w:color w:val="000000"/>
          <w:sz w:val="22"/>
          <w:szCs w:val="22"/>
          <w:lang w:val="en-GB"/>
        </w:rPr>
        <w:t>Images/diagram in the centre of the page.</w:t>
      </w:r>
    </w:p>
    <w:p w14:paraId="3F075A68" w14:textId="77777777" w:rsidR="00ED06A4" w:rsidRPr="00ED06A4" w:rsidRDefault="00ED06A4" w:rsidP="00ED06A4">
      <w:pPr>
        <w:rPr>
          <w:rFonts w:ascii="Calibri" w:eastAsia="Times New Roman" w:hAnsi="Calibri" w:cs="Calibri"/>
          <w:color w:val="000000"/>
          <w:sz w:val="22"/>
          <w:szCs w:val="22"/>
          <w:lang w:val="en-GB"/>
        </w:rPr>
      </w:pPr>
    </w:p>
    <w:p w14:paraId="18241509" w14:textId="77777777" w:rsidR="00ED06A4" w:rsidRPr="00ED06A4" w:rsidRDefault="00ED06A4" w:rsidP="00ED06A4">
      <w:pPr>
        <w:rPr>
          <w:rFonts w:ascii="Calibri" w:eastAsia="Times New Roman" w:hAnsi="Calibri" w:cs="Calibri"/>
          <w:color w:val="000000"/>
          <w:sz w:val="22"/>
          <w:szCs w:val="22"/>
          <w:lang w:val="en-GB"/>
        </w:rPr>
      </w:pPr>
    </w:p>
    <w:p w14:paraId="3B47B829" w14:textId="077EB734" w:rsidR="00ED06A4" w:rsidRPr="00ED06A4" w:rsidRDefault="00ED06A4" w:rsidP="00ED06A4">
      <w:pPr>
        <w:rPr>
          <w:rFonts w:ascii="Calibri" w:eastAsia="Times New Roman" w:hAnsi="Calibri" w:cs="Calibri"/>
          <w:color w:val="000000"/>
          <w:sz w:val="22"/>
          <w:szCs w:val="22"/>
          <w:lang w:val="en-GB"/>
        </w:rPr>
      </w:pPr>
      <w:r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GB"/>
        </w:rPr>
        <w:t xml:space="preserve">2. </w:t>
      </w:r>
      <w:r w:rsidRPr="00ED06A4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GB"/>
        </w:rPr>
        <w:t>Regarding use of Images</w:t>
      </w:r>
    </w:p>
    <w:p w14:paraId="4970D815" w14:textId="77777777" w:rsidR="00ED06A4" w:rsidRPr="00ED06A4" w:rsidRDefault="00ED06A4" w:rsidP="00ED06A4">
      <w:pPr>
        <w:rPr>
          <w:rFonts w:ascii="Calibri" w:eastAsia="Times New Roman" w:hAnsi="Calibri" w:cs="Calibri"/>
          <w:color w:val="000000"/>
          <w:sz w:val="22"/>
          <w:szCs w:val="22"/>
          <w:lang w:val="en-GB"/>
        </w:rPr>
      </w:pPr>
    </w:p>
    <w:p w14:paraId="091E79A5" w14:textId="728097D9" w:rsidR="00ED06A4" w:rsidRPr="00ED06A4" w:rsidRDefault="00ED06A4" w:rsidP="00ED06A4">
      <w:pPr>
        <w:rPr>
          <w:rFonts w:ascii="Calibri" w:eastAsia="Times New Roman" w:hAnsi="Calibri" w:cs="Calibri"/>
          <w:b/>
          <w:bCs/>
          <w:sz w:val="22"/>
          <w:szCs w:val="22"/>
          <w:lang w:val="en-GB"/>
        </w:rPr>
      </w:pPr>
      <w:r w:rsidRPr="00ED06A4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GB"/>
        </w:rPr>
        <w:t>Public Domain Images:</w:t>
      </w:r>
    </w:p>
    <w:p w14:paraId="712D6483" w14:textId="70EDF836" w:rsidR="00ED06A4" w:rsidRPr="00ED06A4" w:rsidRDefault="00ED06A4" w:rsidP="00ED06A4">
      <w:pPr>
        <w:pStyle w:val="Lijstalinea"/>
        <w:numPr>
          <w:ilvl w:val="0"/>
          <w:numId w:val="3"/>
        </w:numPr>
        <w:rPr>
          <w:rFonts w:ascii="Calibri" w:eastAsia="Times New Roman" w:hAnsi="Calibri" w:cs="Calibri"/>
          <w:lang w:val="en-GB"/>
        </w:rPr>
      </w:pPr>
      <w:r w:rsidRPr="00ED06A4">
        <w:rPr>
          <w:rFonts w:ascii="Calibri" w:eastAsia="Times New Roman" w:hAnsi="Calibri" w:cs="Calibri"/>
          <w:color w:val="000000"/>
          <w:lang w:val="en-GB"/>
        </w:rPr>
        <w:t xml:space="preserve">Use images that are explicitly </w:t>
      </w:r>
      <w:proofErr w:type="spellStart"/>
      <w:r w:rsidRPr="00ED06A4">
        <w:rPr>
          <w:rFonts w:ascii="Calibri" w:eastAsia="Times New Roman" w:hAnsi="Calibri" w:cs="Calibri"/>
          <w:color w:val="000000"/>
          <w:lang w:val="en-GB"/>
        </w:rPr>
        <w:t>labeled</w:t>
      </w:r>
      <w:proofErr w:type="spellEnd"/>
      <w:r w:rsidRPr="00ED06A4">
        <w:rPr>
          <w:rFonts w:ascii="Calibri" w:eastAsia="Times New Roman" w:hAnsi="Calibri" w:cs="Calibri"/>
          <w:color w:val="000000"/>
          <w:lang w:val="en-GB"/>
        </w:rPr>
        <w:t xml:space="preserve"> as "public domain" or have a Creative Commons Zero (CC0) license.</w:t>
      </w:r>
    </w:p>
    <w:p w14:paraId="7575F0EB" w14:textId="1AEA7731" w:rsidR="00ED06A4" w:rsidRPr="00ED06A4" w:rsidRDefault="00ED06A4" w:rsidP="00ED06A4">
      <w:pPr>
        <w:pStyle w:val="Lijstalinea"/>
        <w:numPr>
          <w:ilvl w:val="0"/>
          <w:numId w:val="3"/>
        </w:numPr>
        <w:rPr>
          <w:rFonts w:ascii="Calibri" w:eastAsia="Times New Roman" w:hAnsi="Calibri" w:cs="Calibri"/>
          <w:lang w:val="en-GB"/>
        </w:rPr>
      </w:pPr>
      <w:r w:rsidRPr="00ED06A4">
        <w:rPr>
          <w:rFonts w:ascii="Calibri" w:eastAsia="Times New Roman" w:hAnsi="Calibri" w:cs="Calibri"/>
          <w:color w:val="000000"/>
          <w:lang w:val="en-GB"/>
        </w:rPr>
        <w:t>Public domain images are not subject to copyright restrictions and can be freely used for any purpose.</w:t>
      </w:r>
    </w:p>
    <w:p w14:paraId="48A866F9" w14:textId="77777777" w:rsidR="00ED06A4" w:rsidRPr="00ED06A4" w:rsidRDefault="00ED06A4" w:rsidP="00ED06A4">
      <w:pPr>
        <w:rPr>
          <w:rFonts w:ascii="Calibri" w:eastAsia="Times New Roman" w:hAnsi="Calibri" w:cs="Calibri"/>
          <w:sz w:val="22"/>
          <w:szCs w:val="22"/>
          <w:lang w:val="en-GB"/>
        </w:rPr>
      </w:pPr>
    </w:p>
    <w:p w14:paraId="7F83452E" w14:textId="1D332E37" w:rsidR="00ED06A4" w:rsidRPr="00ED06A4" w:rsidRDefault="00ED06A4" w:rsidP="00ED06A4">
      <w:pPr>
        <w:rPr>
          <w:rFonts w:ascii="Calibri" w:eastAsia="Times New Roman" w:hAnsi="Calibri" w:cs="Calibri"/>
          <w:sz w:val="22"/>
          <w:szCs w:val="22"/>
          <w:lang w:val="en-GB"/>
        </w:rPr>
      </w:pPr>
      <w:r w:rsidRPr="00ED06A4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GB"/>
        </w:rPr>
        <w:t>Creative Commons Licenses:</w:t>
      </w:r>
    </w:p>
    <w:p w14:paraId="6A01F709" w14:textId="0A2E7ABB" w:rsidR="00ED06A4" w:rsidRPr="00ED06A4" w:rsidRDefault="00ED06A4" w:rsidP="00ED06A4">
      <w:pPr>
        <w:pStyle w:val="Lijstalinea"/>
        <w:numPr>
          <w:ilvl w:val="0"/>
          <w:numId w:val="4"/>
        </w:numPr>
        <w:rPr>
          <w:rFonts w:ascii="Calibri" w:eastAsia="Times New Roman" w:hAnsi="Calibri" w:cs="Calibri"/>
          <w:lang w:val="en-GB"/>
        </w:rPr>
      </w:pPr>
      <w:r w:rsidRPr="00ED06A4">
        <w:rPr>
          <w:rFonts w:ascii="Calibri" w:eastAsia="Times New Roman" w:hAnsi="Calibri" w:cs="Calibri"/>
          <w:color w:val="000000"/>
          <w:lang w:val="en-GB"/>
        </w:rPr>
        <w:t>Check for images with Creative Commons licenses (CC licenses) that allow for educational use.</w:t>
      </w:r>
    </w:p>
    <w:p w14:paraId="686F01E3" w14:textId="580E763C" w:rsidR="00ED06A4" w:rsidRPr="00ED06A4" w:rsidRDefault="00ED06A4" w:rsidP="00ED06A4">
      <w:pPr>
        <w:pStyle w:val="Lijstalinea"/>
        <w:numPr>
          <w:ilvl w:val="0"/>
          <w:numId w:val="4"/>
        </w:numPr>
        <w:rPr>
          <w:rFonts w:ascii="Calibri" w:eastAsia="Times New Roman" w:hAnsi="Calibri" w:cs="Calibri"/>
          <w:lang w:val="en-GB"/>
        </w:rPr>
      </w:pPr>
      <w:r w:rsidRPr="00ED06A4">
        <w:rPr>
          <w:rFonts w:ascii="Calibri" w:eastAsia="Times New Roman" w:hAnsi="Calibri" w:cs="Calibri"/>
          <w:color w:val="000000"/>
          <w:lang w:val="en-GB"/>
        </w:rPr>
        <w:t>Follow the specific terms outlined in the license (attribution, non-commercial, etc.).</w:t>
      </w:r>
    </w:p>
    <w:p w14:paraId="26395FFF" w14:textId="5742C291" w:rsidR="00ED06A4" w:rsidRPr="00ED06A4" w:rsidRDefault="00ED06A4" w:rsidP="00ED06A4">
      <w:pPr>
        <w:rPr>
          <w:rFonts w:ascii="Calibri" w:eastAsia="Times New Roman" w:hAnsi="Calibri" w:cs="Calibri"/>
          <w:b/>
          <w:bCs/>
          <w:sz w:val="22"/>
          <w:szCs w:val="22"/>
          <w:lang w:val="en-GB"/>
        </w:rPr>
      </w:pPr>
      <w:r w:rsidRPr="00ED06A4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GB"/>
        </w:rPr>
        <w:t>Attribution:</w:t>
      </w:r>
    </w:p>
    <w:p w14:paraId="022477AE" w14:textId="6E9E25CC" w:rsidR="00ED06A4" w:rsidRPr="00ED06A4" w:rsidRDefault="00ED06A4" w:rsidP="00ED06A4">
      <w:pPr>
        <w:pStyle w:val="Lijstalinea"/>
        <w:numPr>
          <w:ilvl w:val="0"/>
          <w:numId w:val="5"/>
        </w:numPr>
        <w:rPr>
          <w:rFonts w:ascii="Calibri" w:eastAsia="Times New Roman" w:hAnsi="Calibri" w:cs="Calibri"/>
          <w:lang w:val="en-GB"/>
        </w:rPr>
      </w:pPr>
      <w:r w:rsidRPr="00ED06A4">
        <w:rPr>
          <w:rFonts w:ascii="Calibri" w:eastAsia="Times New Roman" w:hAnsi="Calibri" w:cs="Calibri"/>
          <w:color w:val="000000"/>
          <w:lang w:val="en-GB"/>
        </w:rPr>
        <w:t>Provide proper attribution for images that require it.</w:t>
      </w:r>
    </w:p>
    <w:p w14:paraId="4C1010F9" w14:textId="130AEB83" w:rsidR="00ED06A4" w:rsidRPr="00ED06A4" w:rsidRDefault="00ED06A4" w:rsidP="00ED06A4">
      <w:pPr>
        <w:pStyle w:val="Lijstalinea"/>
        <w:numPr>
          <w:ilvl w:val="0"/>
          <w:numId w:val="5"/>
        </w:numPr>
        <w:rPr>
          <w:rFonts w:ascii="Calibri" w:eastAsia="Times New Roman" w:hAnsi="Calibri" w:cs="Calibri"/>
          <w:lang w:val="en-GB"/>
        </w:rPr>
      </w:pPr>
      <w:r w:rsidRPr="00ED06A4">
        <w:rPr>
          <w:rFonts w:ascii="Calibri" w:eastAsia="Times New Roman" w:hAnsi="Calibri" w:cs="Calibri"/>
          <w:color w:val="000000"/>
          <w:lang w:val="en-GB"/>
        </w:rPr>
        <w:t>Include the photographer's or creator's name, the image title (if applicable), and the source.</w:t>
      </w:r>
    </w:p>
    <w:p w14:paraId="1F67F43B" w14:textId="77777777" w:rsidR="00ED06A4" w:rsidRPr="00ED06A4" w:rsidRDefault="00ED06A4" w:rsidP="00ED06A4">
      <w:pPr>
        <w:rPr>
          <w:rFonts w:ascii="Calibri" w:eastAsia="Times New Roman" w:hAnsi="Calibri" w:cs="Calibri"/>
          <w:sz w:val="22"/>
          <w:szCs w:val="22"/>
          <w:lang w:val="en-GB"/>
        </w:rPr>
      </w:pPr>
    </w:p>
    <w:p w14:paraId="721148C2" w14:textId="3AACA938" w:rsidR="00ED06A4" w:rsidRPr="00ED06A4" w:rsidRDefault="00ED06A4" w:rsidP="00ED06A4">
      <w:pPr>
        <w:rPr>
          <w:rFonts w:ascii="Calibri" w:eastAsia="Times New Roman" w:hAnsi="Calibri" w:cs="Calibri"/>
          <w:b/>
          <w:bCs/>
          <w:sz w:val="22"/>
          <w:szCs w:val="22"/>
          <w:lang w:val="en-GB"/>
        </w:rPr>
      </w:pPr>
      <w:r w:rsidRPr="00ED06A4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GB"/>
        </w:rPr>
        <w:t>Original Content:</w:t>
      </w:r>
    </w:p>
    <w:p w14:paraId="1C2125B4" w14:textId="6D55AC62" w:rsidR="00ED06A4" w:rsidRPr="00ED06A4" w:rsidRDefault="00ED06A4" w:rsidP="00ED06A4">
      <w:pPr>
        <w:pStyle w:val="Lijstalinea"/>
        <w:numPr>
          <w:ilvl w:val="0"/>
          <w:numId w:val="6"/>
        </w:numPr>
        <w:rPr>
          <w:rFonts w:ascii="Calibri" w:eastAsia="Times New Roman" w:hAnsi="Calibri" w:cs="Calibri"/>
          <w:lang w:val="en-GB"/>
        </w:rPr>
      </w:pPr>
      <w:r w:rsidRPr="00ED06A4">
        <w:rPr>
          <w:rFonts w:ascii="Calibri" w:eastAsia="Times New Roman" w:hAnsi="Calibri" w:cs="Calibri"/>
          <w:color w:val="000000"/>
          <w:lang w:val="en-GB"/>
        </w:rPr>
        <w:t>Whenever possible, create and use your own images or use content for which you hold the copyright.</w:t>
      </w:r>
    </w:p>
    <w:p w14:paraId="5B488708" w14:textId="77777777" w:rsidR="00ED06A4" w:rsidRDefault="00ED06A4" w:rsidP="00ED06A4">
      <w:pPr>
        <w:rPr>
          <w:rFonts w:ascii="Calibri" w:eastAsia="Times New Roman" w:hAnsi="Calibri" w:cs="Calibri"/>
          <w:sz w:val="22"/>
          <w:szCs w:val="22"/>
          <w:lang w:val="en-GB"/>
        </w:rPr>
      </w:pPr>
    </w:p>
    <w:p w14:paraId="050F23FB" w14:textId="238909C5" w:rsidR="00ED06A4" w:rsidRPr="00ED06A4" w:rsidRDefault="00ED06A4" w:rsidP="00ED06A4">
      <w:pPr>
        <w:rPr>
          <w:rFonts w:ascii="Calibri" w:eastAsia="Times New Roman" w:hAnsi="Calibri" w:cs="Calibri"/>
          <w:b/>
          <w:bCs/>
          <w:sz w:val="22"/>
          <w:szCs w:val="22"/>
          <w:lang w:val="en-GB"/>
        </w:rPr>
      </w:pPr>
      <w:r w:rsidRPr="00ED06A4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GB"/>
        </w:rPr>
        <w:t>Seek Permission:</w:t>
      </w:r>
    </w:p>
    <w:p w14:paraId="30E4021E" w14:textId="27BF0774" w:rsidR="00ED06A4" w:rsidRPr="00ED06A4" w:rsidRDefault="00ED06A4" w:rsidP="00ED06A4">
      <w:pPr>
        <w:pStyle w:val="Lijstalinea"/>
        <w:numPr>
          <w:ilvl w:val="0"/>
          <w:numId w:val="6"/>
        </w:numPr>
        <w:rPr>
          <w:rFonts w:ascii="Calibri" w:eastAsia="Times New Roman" w:hAnsi="Calibri" w:cs="Calibri"/>
          <w:lang w:val="en-GB"/>
        </w:rPr>
      </w:pPr>
      <w:r w:rsidRPr="00ED06A4">
        <w:rPr>
          <w:rFonts w:ascii="Calibri" w:eastAsia="Times New Roman" w:hAnsi="Calibri" w:cs="Calibri"/>
          <w:color w:val="000000"/>
          <w:lang w:val="en-GB"/>
        </w:rPr>
        <w:t>If in doubt about the usage rights of an image, seek permission from the copyright holder.</w:t>
      </w:r>
    </w:p>
    <w:p w14:paraId="3631F9A3" w14:textId="77777777" w:rsidR="00ED06A4" w:rsidRPr="00ED06A4" w:rsidRDefault="00ED06A4" w:rsidP="00ED06A4">
      <w:pPr>
        <w:rPr>
          <w:rFonts w:ascii="Calibri" w:eastAsia="Times New Roman" w:hAnsi="Calibri" w:cs="Calibri"/>
          <w:sz w:val="22"/>
          <w:szCs w:val="22"/>
          <w:lang w:val="en-GB"/>
        </w:rPr>
      </w:pPr>
    </w:p>
    <w:p w14:paraId="3642B9A8" w14:textId="5AB76C5C" w:rsidR="00ED06A4" w:rsidRPr="00ED06A4" w:rsidRDefault="00ED06A4" w:rsidP="00ED06A4">
      <w:pPr>
        <w:rPr>
          <w:rFonts w:ascii="Calibri" w:eastAsia="Times New Roman" w:hAnsi="Calibri" w:cs="Calibri"/>
          <w:b/>
          <w:bCs/>
          <w:sz w:val="22"/>
          <w:szCs w:val="22"/>
          <w:lang w:val="en-GB"/>
        </w:rPr>
      </w:pPr>
      <w:r w:rsidRPr="00ED06A4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GB"/>
        </w:rPr>
        <w:t>Stock Photo Websites:</w:t>
      </w:r>
    </w:p>
    <w:p w14:paraId="38D93AE6" w14:textId="0963135E" w:rsidR="00ED06A4" w:rsidRPr="00ED06A4" w:rsidRDefault="00ED06A4" w:rsidP="00ED06A4">
      <w:pPr>
        <w:pStyle w:val="Lijstalinea"/>
        <w:numPr>
          <w:ilvl w:val="0"/>
          <w:numId w:val="6"/>
        </w:numPr>
        <w:rPr>
          <w:rFonts w:ascii="Calibri" w:eastAsia="Times New Roman" w:hAnsi="Calibri" w:cs="Calibri"/>
          <w:lang w:val="en-GB"/>
        </w:rPr>
      </w:pPr>
      <w:r w:rsidRPr="00ED06A4">
        <w:rPr>
          <w:rFonts w:ascii="Calibri" w:eastAsia="Times New Roman" w:hAnsi="Calibri" w:cs="Calibri"/>
          <w:color w:val="000000"/>
          <w:lang w:val="en-GB"/>
        </w:rPr>
        <w:t>Use reputable stock photo websites that provide clear licensing information.</w:t>
      </w:r>
    </w:p>
    <w:p w14:paraId="00B54D5E" w14:textId="77777777" w:rsidR="00ED06A4" w:rsidRPr="00ED06A4" w:rsidRDefault="00ED06A4" w:rsidP="00ED06A4">
      <w:pPr>
        <w:rPr>
          <w:rFonts w:ascii="Calibri" w:eastAsia="Times New Roman" w:hAnsi="Calibri" w:cs="Calibri"/>
          <w:sz w:val="22"/>
          <w:szCs w:val="22"/>
          <w:lang w:val="en-GB"/>
        </w:rPr>
      </w:pPr>
    </w:p>
    <w:p w14:paraId="4665D163" w14:textId="3369BCE8" w:rsidR="00ED06A4" w:rsidRPr="00ED06A4" w:rsidRDefault="00ED06A4" w:rsidP="00ED06A4">
      <w:pPr>
        <w:rPr>
          <w:rFonts w:ascii="Calibri" w:eastAsia="Times New Roman" w:hAnsi="Calibri" w:cs="Calibri"/>
          <w:b/>
          <w:bCs/>
          <w:sz w:val="22"/>
          <w:szCs w:val="22"/>
          <w:lang w:val="en-GB"/>
        </w:rPr>
      </w:pPr>
      <w:r w:rsidRPr="00ED06A4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GB"/>
        </w:rPr>
        <w:t>Keep Records:</w:t>
      </w:r>
    </w:p>
    <w:p w14:paraId="4B1E8C52" w14:textId="78FAF00C" w:rsidR="00ED06A4" w:rsidRPr="00ED06A4" w:rsidRDefault="00ED06A4" w:rsidP="00ED06A4">
      <w:pPr>
        <w:pStyle w:val="Lijstalinea"/>
        <w:numPr>
          <w:ilvl w:val="0"/>
          <w:numId w:val="6"/>
        </w:numPr>
        <w:rPr>
          <w:rFonts w:ascii="Calibri" w:eastAsia="Times New Roman" w:hAnsi="Calibri" w:cs="Calibri"/>
          <w:lang w:val="en-GB"/>
        </w:rPr>
      </w:pPr>
      <w:r w:rsidRPr="00ED06A4">
        <w:rPr>
          <w:rFonts w:ascii="Calibri" w:eastAsia="Times New Roman" w:hAnsi="Calibri" w:cs="Calibri"/>
          <w:color w:val="000000"/>
          <w:lang w:val="en-GB"/>
        </w:rPr>
        <w:t>Maintain records of the images used, their sources, and any permissions or licenses obtained.</w:t>
      </w:r>
    </w:p>
    <w:p w14:paraId="6DFA046C" w14:textId="77777777" w:rsidR="00ED06A4" w:rsidRPr="00ED06A4" w:rsidRDefault="00ED06A4" w:rsidP="00ED06A4">
      <w:pPr>
        <w:rPr>
          <w:rFonts w:ascii="Calibri" w:eastAsia="Times New Roman" w:hAnsi="Calibri" w:cs="Calibri"/>
          <w:sz w:val="22"/>
          <w:szCs w:val="22"/>
          <w:lang w:val="en-GB"/>
        </w:rPr>
      </w:pPr>
    </w:p>
    <w:p w14:paraId="26D18FE3" w14:textId="77777777" w:rsidR="00ED06A4" w:rsidRPr="00ED06A4" w:rsidRDefault="00ED06A4">
      <w:pPr>
        <w:rPr>
          <w:rFonts w:ascii="Calibri" w:hAnsi="Calibri" w:cs="Calibri"/>
          <w:sz w:val="22"/>
          <w:szCs w:val="22"/>
          <w:lang w:val="en-GB"/>
        </w:rPr>
      </w:pPr>
    </w:p>
    <w:sectPr w:rsidR="00ED06A4" w:rsidRPr="00ED06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5596F"/>
    <w:multiLevelType w:val="hybridMultilevel"/>
    <w:tmpl w:val="7368BA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D21FB3"/>
    <w:multiLevelType w:val="hybridMultilevel"/>
    <w:tmpl w:val="785279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D6E1A"/>
    <w:multiLevelType w:val="hybridMultilevel"/>
    <w:tmpl w:val="33E2CB5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B4B3F"/>
    <w:multiLevelType w:val="hybridMultilevel"/>
    <w:tmpl w:val="F37698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7B4DBF"/>
    <w:multiLevelType w:val="hybridMultilevel"/>
    <w:tmpl w:val="D1DA56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510BE6"/>
    <w:multiLevelType w:val="hybridMultilevel"/>
    <w:tmpl w:val="5D283F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267560">
    <w:abstractNumId w:val="5"/>
  </w:num>
  <w:num w:numId="2" w16cid:durableId="871770878">
    <w:abstractNumId w:val="2"/>
  </w:num>
  <w:num w:numId="3" w16cid:durableId="1545558354">
    <w:abstractNumId w:val="4"/>
  </w:num>
  <w:num w:numId="4" w16cid:durableId="1969971954">
    <w:abstractNumId w:val="1"/>
  </w:num>
  <w:num w:numId="5" w16cid:durableId="998075036">
    <w:abstractNumId w:val="3"/>
  </w:num>
  <w:num w:numId="6" w16cid:durableId="264312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A4"/>
    <w:rsid w:val="006A5F01"/>
    <w:rsid w:val="006E26AC"/>
    <w:rsid w:val="00985C06"/>
    <w:rsid w:val="00ED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1AB6"/>
  <w15:chartTrackingRefBased/>
  <w15:docId w15:val="{9BCC8D1F-F2D7-4FDD-90FE-6673219E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D06A4"/>
    <w:pPr>
      <w:spacing w:after="0" w:line="240" w:lineRule="auto"/>
    </w:pPr>
    <w:rPr>
      <w:rFonts w:ascii="Aptos" w:hAnsi="Aptos" w:cs="Aptos"/>
      <w:kern w:val="0"/>
      <w:sz w:val="24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ED06A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ED06A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D06A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D06A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D06A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D06A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D06A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D06A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D06A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D06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ED06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D06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D06A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D06A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D06A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D06A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D06A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D06A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D06A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ED06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D06A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06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D06A4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ED06A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D06A4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ED06A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D06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06A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D06A4"/>
    <w:rPr>
      <w:b/>
      <w:bCs/>
      <w:smallCaps/>
      <w:color w:val="0F4761" w:themeColor="accent1" w:themeShade="BF"/>
      <w:spacing w:val="5"/>
    </w:rPr>
  </w:style>
  <w:style w:type="paragraph" w:styleId="Normaalweb">
    <w:name w:val="Normal (Web)"/>
    <w:basedOn w:val="Standaard"/>
    <w:uiPriority w:val="99"/>
    <w:semiHidden/>
    <w:unhideWhenUsed/>
    <w:rsid w:val="00ED06A4"/>
  </w:style>
  <w:style w:type="paragraph" w:customStyle="1" w:styleId="elementtoproof">
    <w:name w:val="elementtoproof"/>
    <w:basedOn w:val="Standaard"/>
    <w:uiPriority w:val="99"/>
    <w:semiHidden/>
    <w:rsid w:val="00ED0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AB4643959F046B187FDE66D3A5503" ma:contentTypeVersion="19" ma:contentTypeDescription="Een nieuw document maken." ma:contentTypeScope="" ma:versionID="88159632844001d84ca62c29a1157be6">
  <xsd:schema xmlns:xsd="http://www.w3.org/2001/XMLSchema" xmlns:xs="http://www.w3.org/2001/XMLSchema" xmlns:p="http://schemas.microsoft.com/office/2006/metadata/properties" xmlns:ns2="7361fed8-3208-422d-bd44-bd7f7a1c5909" xmlns:ns3="35091eb4-c0f2-4ddd-b3e8-132f52ac0f96" targetNamespace="http://schemas.microsoft.com/office/2006/metadata/properties" ma:root="true" ma:fieldsID="bcdd06e021b883ea2199da2e51deb440" ns2:_="" ns3:_="">
    <xsd:import namespace="7361fed8-3208-422d-bd44-bd7f7a1c5909"/>
    <xsd:import namespace="35091eb4-c0f2-4ddd-b3e8-132f52ac0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WiehebbenerRecht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61fed8-3208-422d-bd44-bd7f7a1c5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WiehebbenerRechten" ma:index="20" nillable="true" ma:displayName="Wie hebben er Rechten" ma:format="Dropdown" ma:internalName="WiehebbenerRechten">
      <xsd:simpleType>
        <xsd:restriction base="dms:Text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93a47304-c374-4b83-8465-55f6e3cc4d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91eb4-c0f2-4ddd-b3e8-132f52ac0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aac2ac2-67f3-42a4-abe1-0a1312d8d7fc}" ma:internalName="TaxCatchAll" ma:showField="CatchAllData" ma:web="35091eb4-c0f2-4ddd-b3e8-132f52ac0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2C511D-5817-4920-A72F-A6A355C3F049}"/>
</file>

<file path=customXml/itemProps2.xml><?xml version="1.0" encoding="utf-8"?>
<ds:datastoreItem xmlns:ds="http://schemas.openxmlformats.org/officeDocument/2006/customXml" ds:itemID="{495A673C-39F8-416D-A93A-FBDA6AFF9E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 den Hartog (Stivako)</dc:creator>
  <cp:keywords/>
  <dc:description/>
  <cp:lastModifiedBy>Frank  den Hartog (Stivako)</cp:lastModifiedBy>
  <cp:revision>1</cp:revision>
  <dcterms:created xsi:type="dcterms:W3CDTF">2024-03-07T11:36:00Z</dcterms:created>
  <dcterms:modified xsi:type="dcterms:W3CDTF">2024-03-07T11:43:00Z</dcterms:modified>
</cp:coreProperties>
</file>